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26-220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Marl-Sinsen; Neubau einer Akutstation (Elisabethklinik Dortmund); VE 01 Tiefbauarbeiten; 26-220 Ö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Tiefbauarbeiten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